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A424" w14:textId="0C6F447B" w:rsidR="007F731D" w:rsidRPr="0013588B" w:rsidRDefault="006719E5" w:rsidP="007F731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</w:pPr>
      <w:r w:rsidRPr="0013588B">
        <w:rPr>
          <w:rFonts w:ascii="Arial" w:eastAsia="Times New Roman" w:hAnsi="Arial" w:cs="Arial"/>
          <w:i/>
          <w:iCs/>
          <w:noProof/>
          <w:color w:val="907FA9"/>
          <w:sz w:val="18"/>
          <w:szCs w:val="14"/>
        </w:rPr>
        <w:drawing>
          <wp:anchor distT="0" distB="0" distL="114300" distR="114300" simplePos="0" relativeHeight="251659264" behindDoc="0" locked="0" layoutInCell="1" allowOverlap="1" wp14:anchorId="08B7D99F" wp14:editId="24CE5E9F">
            <wp:simplePos x="0" y="0"/>
            <wp:positionH relativeFrom="margin">
              <wp:align>right</wp:align>
            </wp:positionH>
            <wp:positionV relativeFrom="paragraph">
              <wp:posOffset>6096</wp:posOffset>
            </wp:positionV>
            <wp:extent cx="530860" cy="645160"/>
            <wp:effectExtent l="0" t="0" r="2540" b="2540"/>
            <wp:wrapNone/>
            <wp:docPr id="1966945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4568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31D"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XXI</w:t>
      </w:r>
      <w:r w:rsidR="0013588B"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I</w:t>
      </w:r>
      <w:r w:rsidR="007F731D"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Международный форум «Лом черных и цветных металлов 202</w:t>
      </w:r>
      <w:r w:rsidR="0013588B"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7</w:t>
      </w:r>
      <w:r w:rsidR="007F731D"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»</w:t>
      </w:r>
    </w:p>
    <w:p w14:paraId="6653D025" w14:textId="46460965" w:rsidR="007F731D" w:rsidRPr="0013588B" w:rsidRDefault="007F731D" w:rsidP="007F731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</w:pP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Выставка 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Moscow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International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Recycling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Expo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(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MIR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-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EXPO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)</w:t>
      </w:r>
    </w:p>
    <w:p w14:paraId="224A4605" w14:textId="77777777" w:rsidR="0013588B" w:rsidRPr="00511B25" w:rsidRDefault="0013588B" w:rsidP="0013588B">
      <w:pPr>
        <w:spacing w:after="0" w:line="240" w:lineRule="auto"/>
        <w:ind w:right="850"/>
        <w:jc w:val="center"/>
        <w:rPr>
          <w:rFonts w:ascii="Arial" w:eastAsia="Times New Roman" w:hAnsi="Arial" w:cs="Arial"/>
          <w:i/>
          <w:iCs/>
          <w:sz w:val="18"/>
          <w:szCs w:val="14"/>
        </w:rPr>
      </w:pPr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Отель «Hyatt </w:t>
      </w:r>
      <w:proofErr w:type="spellStart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>Regency</w:t>
      </w:r>
      <w:proofErr w:type="spellEnd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 Moscow </w:t>
      </w:r>
      <w:proofErr w:type="spellStart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>Petrovsky</w:t>
      </w:r>
      <w:proofErr w:type="spellEnd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 Park</w:t>
      </w:r>
      <w:r>
        <w:rPr>
          <w:rFonts w:ascii="Arial" w:eastAsia="Times New Roman" w:hAnsi="Arial" w:cs="Arial"/>
          <w:b/>
          <w:bCs/>
          <w:i/>
          <w:iCs/>
          <w:sz w:val="18"/>
          <w:szCs w:val="14"/>
        </w:rPr>
        <w:t>»</w:t>
      </w:r>
      <w:r w:rsidRPr="00BA0A9F">
        <w:rPr>
          <w:rFonts w:ascii="Arial" w:eastAsia="Times New Roman" w:hAnsi="Arial" w:cs="Arial"/>
          <w:i/>
          <w:iCs/>
          <w:sz w:val="18"/>
          <w:szCs w:val="14"/>
        </w:rPr>
        <w:t xml:space="preserve">, </w:t>
      </w:r>
      <w:r w:rsidRPr="00511B25">
        <w:rPr>
          <w:rFonts w:ascii="Arial" w:eastAsia="Times New Roman" w:hAnsi="Arial" w:cs="Arial"/>
          <w:i/>
          <w:iCs/>
          <w:sz w:val="18"/>
          <w:szCs w:val="14"/>
        </w:rPr>
        <w:t>125167, Россия, Москва</w:t>
      </w:r>
    </w:p>
    <w:p w14:paraId="166CE32B" w14:textId="77777777" w:rsidR="0013588B" w:rsidRPr="00BA0A9F" w:rsidRDefault="0013588B" w:rsidP="0013588B">
      <w:pPr>
        <w:spacing w:line="240" w:lineRule="auto"/>
        <w:ind w:right="850"/>
        <w:jc w:val="center"/>
        <w:rPr>
          <w:rFonts w:ascii="Arial" w:eastAsia="Times New Roman" w:hAnsi="Arial" w:cs="Arial"/>
          <w:i/>
          <w:iCs/>
          <w:sz w:val="18"/>
          <w:szCs w:val="14"/>
        </w:rPr>
      </w:pPr>
      <w:r w:rsidRPr="00511B25">
        <w:rPr>
          <w:rFonts w:ascii="Arial" w:eastAsia="Times New Roman" w:hAnsi="Arial" w:cs="Arial"/>
          <w:i/>
          <w:iCs/>
          <w:sz w:val="18"/>
          <w:szCs w:val="14"/>
        </w:rPr>
        <w:t>Ленинградский проспект,</w:t>
      </w:r>
      <w:r>
        <w:rPr>
          <w:rFonts w:ascii="Arial" w:eastAsia="Times New Roman" w:hAnsi="Arial" w:cs="Arial"/>
          <w:i/>
          <w:iCs/>
          <w:sz w:val="18"/>
          <w:szCs w:val="14"/>
        </w:rPr>
        <w:t xml:space="preserve"> </w:t>
      </w:r>
      <w:r w:rsidRPr="00511B25">
        <w:rPr>
          <w:rFonts w:ascii="Arial" w:eastAsia="Times New Roman" w:hAnsi="Arial" w:cs="Arial"/>
          <w:i/>
          <w:iCs/>
          <w:sz w:val="18"/>
          <w:szCs w:val="14"/>
        </w:rPr>
        <w:t>36 стр. 33</w:t>
      </w:r>
    </w:p>
    <w:p w14:paraId="1484586F" w14:textId="18B798E3" w:rsidR="007F731D" w:rsidRPr="00B4714A" w:rsidRDefault="007F731D" w:rsidP="007F73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6"/>
        </w:rPr>
      </w:pPr>
      <w:r w:rsidRPr="00B4714A">
        <w:rPr>
          <w:rFonts w:ascii="Arial" w:eastAsia="Times New Roman" w:hAnsi="Arial" w:cs="Arial"/>
          <w:b/>
          <w:bCs/>
          <w:sz w:val="20"/>
          <w:szCs w:val="16"/>
        </w:rPr>
        <w:t xml:space="preserve"> </w:t>
      </w:r>
      <w:r w:rsidR="0013588B" w:rsidRPr="0013588B">
        <w:rPr>
          <w:rFonts w:ascii="Arial" w:eastAsia="Times New Roman" w:hAnsi="Arial" w:cs="Arial"/>
          <w:b/>
          <w:bCs/>
          <w:sz w:val="20"/>
          <w:szCs w:val="16"/>
        </w:rPr>
        <w:t>12-14 АПРЕЛЯ 2027 г</w:t>
      </w:r>
      <w:r w:rsidRPr="00B4714A">
        <w:rPr>
          <w:rFonts w:ascii="Arial" w:eastAsia="Times New Roman" w:hAnsi="Arial" w:cs="Arial"/>
          <w:b/>
          <w:bCs/>
          <w:sz w:val="20"/>
          <w:szCs w:val="16"/>
        </w:rPr>
        <w:t>.</w:t>
      </w:r>
    </w:p>
    <w:p w14:paraId="34415AB0" w14:textId="77777777" w:rsidR="007F731D" w:rsidRPr="00B4714A" w:rsidRDefault="007F731D" w:rsidP="007F73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6"/>
        </w:rPr>
      </w:pPr>
    </w:p>
    <w:tbl>
      <w:tblPr>
        <w:tblW w:w="10607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07"/>
      </w:tblGrid>
      <w:tr w:rsidR="007F731D" w:rsidRPr="00B4714A" w14:paraId="37CD2107" w14:textId="77777777" w:rsidTr="002354F7">
        <w:trPr>
          <w:cantSplit/>
          <w:trHeight w:val="263"/>
        </w:trPr>
        <w:tc>
          <w:tcPr>
            <w:tcW w:w="10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0ECE6" w14:textId="76EBFAE9" w:rsidR="007F731D" w:rsidRPr="006828A1" w:rsidRDefault="007F731D" w:rsidP="002354F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4714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Прием заявок РА </w:t>
            </w:r>
            <w:proofErr w:type="spellStart"/>
            <w:r w:rsidRPr="00B4714A">
              <w:rPr>
                <w:rFonts w:ascii="Arial" w:eastAsia="Times New Roman" w:hAnsi="Arial" w:cs="Arial"/>
                <w:bCs/>
                <w:sz w:val="20"/>
                <w:szCs w:val="20"/>
              </w:rPr>
              <w:t>Русмет</w:t>
            </w:r>
            <w:proofErr w:type="spellEnd"/>
            <w:r w:rsidRPr="00B4714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+7 (495) 980-06-</w:t>
            </w:r>
            <w:proofErr w:type="gramStart"/>
            <w:r w:rsidRPr="00B4714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08  </w:t>
            </w:r>
            <w:r w:rsidRPr="00B4714A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>e-mail</w:t>
            </w:r>
            <w:proofErr w:type="gramEnd"/>
            <w:r w:rsidRPr="00B4714A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>:</w:t>
            </w:r>
            <w:r w:rsidRPr="00B4714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hyperlink r:id="rId8" w:history="1">
              <w:r w:rsidRPr="00B4714A">
                <w:rPr>
                  <w:rStyle w:val="af"/>
                  <w:rFonts w:ascii="Arial" w:eastAsia="Times New Roman" w:hAnsi="Arial" w:cs="Arial"/>
                  <w:bCs/>
                  <w:sz w:val="20"/>
                  <w:szCs w:val="20"/>
                  <w:lang w:val="en-US"/>
                </w:rPr>
                <w:t>lom</w:t>
              </w:r>
              <w:r w:rsidRPr="00B4714A">
                <w:rPr>
                  <w:rStyle w:val="af"/>
                  <w:rFonts w:ascii="Arial" w:eastAsia="Times New Roman" w:hAnsi="Arial" w:cs="Arial"/>
                  <w:bCs/>
                  <w:sz w:val="20"/>
                  <w:szCs w:val="20"/>
                  <w:lang w:val="fr-FR"/>
                </w:rPr>
                <w:t>@rusmet.ru</w:t>
              </w:r>
            </w:hyperlink>
            <w:r w:rsidRPr="00B4714A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 xml:space="preserve"> </w:t>
            </w:r>
            <w:r w:rsidRPr="00B4714A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Сайт</w:t>
            </w:r>
            <w:r w:rsidRPr="00B4714A">
              <w:rPr>
                <w:rFonts w:ascii="Arial" w:eastAsia="Times New Roman" w:hAnsi="Arial" w:cs="Arial"/>
                <w:bCs/>
                <w:color w:val="0000FF"/>
                <w:sz w:val="20"/>
                <w:szCs w:val="20"/>
                <w:u w:val="single"/>
              </w:rPr>
              <w:t xml:space="preserve"> </w:t>
            </w:r>
            <w:hyperlink r:id="rId9" w:history="1">
              <w:r w:rsidR="006828A1" w:rsidRPr="005262F0">
                <w:rPr>
                  <w:rStyle w:val="af"/>
                  <w:rFonts w:ascii="Arial" w:eastAsia="Times New Roman" w:hAnsi="Arial" w:cs="Arial"/>
                  <w:bCs/>
                  <w:sz w:val="20"/>
                  <w:szCs w:val="20"/>
                  <w:lang w:val="fr-FR"/>
                </w:rPr>
                <w:t>http://mir-expo.com</w:t>
              </w:r>
            </w:hyperlink>
            <w:r w:rsidR="006828A1">
              <w:rPr>
                <w:rStyle w:val="af"/>
                <w:rFonts w:ascii="Arial" w:eastAsia="Times New Roman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="006828A1">
              <w:rPr>
                <w:rStyle w:val="af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lom</w:t>
            </w:r>
            <w:proofErr w:type="spellEnd"/>
            <w:r w:rsidR="006828A1" w:rsidRPr="006828A1">
              <w:rPr>
                <w:rStyle w:val="af"/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proofErr w:type="spellStart"/>
            <w:r w:rsidR="006828A1">
              <w:rPr>
                <w:rStyle w:val="af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rusmet</w:t>
            </w:r>
            <w:proofErr w:type="spellEnd"/>
            <w:r w:rsidR="006828A1" w:rsidRPr="006828A1">
              <w:rPr>
                <w:rStyle w:val="af"/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r w:rsidR="006828A1">
              <w:rPr>
                <w:rStyle w:val="af"/>
                <w:rFonts w:ascii="Arial" w:eastAsia="Times New Roman" w:hAnsi="Arial" w:cs="Arial"/>
                <w:bCs/>
                <w:sz w:val="20"/>
                <w:szCs w:val="20"/>
              </w:rPr>
              <w:t>o</w:t>
            </w:r>
            <w:proofErr w:type="spellStart"/>
            <w:r w:rsidR="006828A1">
              <w:rPr>
                <w:rStyle w:val="af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rg</w:t>
            </w:r>
            <w:proofErr w:type="spellEnd"/>
          </w:p>
        </w:tc>
      </w:tr>
    </w:tbl>
    <w:p w14:paraId="5378CB7B" w14:textId="77777777" w:rsidR="007F731D" w:rsidRPr="0013588B" w:rsidRDefault="007F731D" w:rsidP="007F731D">
      <w:pPr>
        <w:spacing w:before="240" w:line="240" w:lineRule="auto"/>
        <w:jc w:val="center"/>
        <w:rPr>
          <w:rFonts w:ascii="Arial" w:eastAsia="Times New Roman" w:hAnsi="Arial" w:cs="Arial"/>
          <w:bCs/>
          <w:color w:val="907FA9"/>
          <w:u w:val="single"/>
        </w:rPr>
      </w:pPr>
      <w:r w:rsidRPr="0013588B">
        <w:rPr>
          <w:rFonts w:ascii="Arial" w:eastAsia="Times New Roman" w:hAnsi="Arial" w:cs="Arial"/>
          <w:b/>
          <w:color w:val="907FA9"/>
        </w:rPr>
        <w:t>Форма-заявка</w:t>
      </w:r>
    </w:p>
    <w:tbl>
      <w:tblPr>
        <w:tblW w:w="104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3727"/>
        <w:gridCol w:w="1446"/>
        <w:gridCol w:w="4252"/>
      </w:tblGrid>
      <w:tr w:rsidR="007F731D" w:rsidRPr="00B4714A" w14:paraId="45FE7BB3" w14:textId="77777777" w:rsidTr="002354F7">
        <w:tc>
          <w:tcPr>
            <w:tcW w:w="10456" w:type="dxa"/>
            <w:gridSpan w:val="4"/>
          </w:tcPr>
          <w:p w14:paraId="5C230187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Наименование предприятия (</w:t>
            </w:r>
            <w:proofErr w:type="spellStart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>русск</w:t>
            </w:r>
            <w:proofErr w:type="spellEnd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\ </w:t>
            </w:r>
            <w:proofErr w:type="spellStart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английск</w:t>
            </w:r>
            <w:proofErr w:type="spellEnd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): </w:t>
            </w:r>
          </w:p>
        </w:tc>
      </w:tr>
      <w:tr w:rsidR="007F731D" w:rsidRPr="00B4714A" w14:paraId="745600FE" w14:textId="77777777" w:rsidTr="002354F7">
        <w:tc>
          <w:tcPr>
            <w:tcW w:w="10456" w:type="dxa"/>
            <w:gridSpan w:val="4"/>
          </w:tcPr>
          <w:p w14:paraId="4EDC4BD5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Юридический адрес предприятия</w:t>
            </w:r>
            <w:r w:rsidRPr="00B471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:</w:t>
            </w:r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7F731D" w:rsidRPr="00B4714A" w14:paraId="666F6B9E" w14:textId="77777777" w:rsidTr="002354F7">
        <w:tc>
          <w:tcPr>
            <w:tcW w:w="10456" w:type="dxa"/>
            <w:gridSpan w:val="4"/>
          </w:tcPr>
          <w:p w14:paraId="22710F94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Почтовый адрес </w:t>
            </w:r>
            <w:proofErr w:type="gramStart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предприятия:   </w:t>
            </w:r>
            <w:proofErr w:type="gramEnd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</w:p>
        </w:tc>
      </w:tr>
      <w:tr w:rsidR="007F731D" w:rsidRPr="00B4714A" w14:paraId="6A828570" w14:textId="77777777" w:rsidTr="002354F7">
        <w:tc>
          <w:tcPr>
            <w:tcW w:w="10456" w:type="dxa"/>
            <w:gridSpan w:val="4"/>
          </w:tcPr>
          <w:p w14:paraId="5B8077D8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Участник (</w:t>
            </w:r>
            <w:r w:rsidRPr="00B4714A">
              <w:rPr>
                <w:rFonts w:ascii="Arial" w:eastAsia="Times New Roman" w:hAnsi="Arial" w:cs="Arial"/>
                <w:b/>
                <w:color w:val="FF0000"/>
                <w:sz w:val="18"/>
                <w:szCs w:val="18"/>
              </w:rPr>
              <w:t>ФИО полностью, должность</w:t>
            </w:r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): </w:t>
            </w:r>
          </w:p>
        </w:tc>
      </w:tr>
      <w:tr w:rsidR="007F731D" w:rsidRPr="00B4714A" w14:paraId="16E38272" w14:textId="77777777" w:rsidTr="002354F7">
        <w:tc>
          <w:tcPr>
            <w:tcW w:w="10456" w:type="dxa"/>
            <w:gridSpan w:val="4"/>
          </w:tcPr>
          <w:p w14:paraId="2C461013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E-mail:   </w:t>
            </w:r>
            <w:proofErr w:type="gramEnd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</w:t>
            </w:r>
            <w:proofErr w:type="gramStart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Сайт:   </w:t>
            </w:r>
            <w:proofErr w:type="gramEnd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Телефон: </w:t>
            </w:r>
          </w:p>
        </w:tc>
      </w:tr>
      <w:tr w:rsidR="007F731D" w:rsidRPr="00B4714A" w14:paraId="1B8A7B48" w14:textId="77777777" w:rsidTr="002354F7">
        <w:trPr>
          <w:trHeight w:val="289"/>
        </w:trPr>
        <w:tc>
          <w:tcPr>
            <w:tcW w:w="1031" w:type="dxa"/>
            <w:vAlign w:val="center"/>
          </w:tcPr>
          <w:p w14:paraId="31100537" w14:textId="77777777" w:rsidR="007F731D" w:rsidRPr="00B4714A" w:rsidRDefault="007F731D" w:rsidP="002354F7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ИНН</w:t>
            </w:r>
          </w:p>
        </w:tc>
        <w:tc>
          <w:tcPr>
            <w:tcW w:w="3727" w:type="dxa"/>
          </w:tcPr>
          <w:p w14:paraId="4EA4D27E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242BF881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Банк</w:t>
            </w:r>
          </w:p>
        </w:tc>
        <w:tc>
          <w:tcPr>
            <w:tcW w:w="4252" w:type="dxa"/>
          </w:tcPr>
          <w:p w14:paraId="45E92057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731D" w:rsidRPr="00B4714A" w14:paraId="0B10E0BF" w14:textId="77777777" w:rsidTr="002354F7">
        <w:trPr>
          <w:trHeight w:val="288"/>
        </w:trPr>
        <w:tc>
          <w:tcPr>
            <w:tcW w:w="1031" w:type="dxa"/>
            <w:vAlign w:val="center"/>
          </w:tcPr>
          <w:p w14:paraId="2AA82C2F" w14:textId="77777777" w:rsidR="007F731D" w:rsidRPr="00B4714A" w:rsidRDefault="007F731D" w:rsidP="002354F7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КПП</w:t>
            </w:r>
          </w:p>
        </w:tc>
        <w:tc>
          <w:tcPr>
            <w:tcW w:w="3727" w:type="dxa"/>
          </w:tcPr>
          <w:p w14:paraId="10B3D54D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</w:tcPr>
          <w:p w14:paraId="5E0AB6B9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р\</w:t>
            </w:r>
            <w:proofErr w:type="spellStart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>сч</w:t>
            </w:r>
            <w:proofErr w:type="spellEnd"/>
          </w:p>
        </w:tc>
        <w:tc>
          <w:tcPr>
            <w:tcW w:w="4252" w:type="dxa"/>
          </w:tcPr>
          <w:p w14:paraId="5C10C98C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731D" w:rsidRPr="00B4714A" w14:paraId="7C0B84EC" w14:textId="77777777" w:rsidTr="002354F7">
        <w:trPr>
          <w:trHeight w:val="144"/>
        </w:trPr>
        <w:tc>
          <w:tcPr>
            <w:tcW w:w="1031" w:type="dxa"/>
            <w:vAlign w:val="center"/>
          </w:tcPr>
          <w:p w14:paraId="218AAD8B" w14:textId="77777777" w:rsidR="007F731D" w:rsidRPr="00B4714A" w:rsidRDefault="007F731D" w:rsidP="002354F7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ОГРН</w:t>
            </w:r>
          </w:p>
        </w:tc>
        <w:tc>
          <w:tcPr>
            <w:tcW w:w="3727" w:type="dxa"/>
          </w:tcPr>
          <w:p w14:paraId="60308323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4023C728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к\</w:t>
            </w:r>
            <w:proofErr w:type="spellStart"/>
            <w:r w:rsidRPr="00B4714A">
              <w:rPr>
                <w:rFonts w:ascii="Arial" w:eastAsia="Times New Roman" w:hAnsi="Arial" w:cs="Arial"/>
                <w:sz w:val="18"/>
                <w:szCs w:val="18"/>
              </w:rPr>
              <w:t>сч</w:t>
            </w:r>
            <w:proofErr w:type="spellEnd"/>
          </w:p>
        </w:tc>
        <w:tc>
          <w:tcPr>
            <w:tcW w:w="4252" w:type="dxa"/>
          </w:tcPr>
          <w:p w14:paraId="379C2385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731D" w:rsidRPr="00B4714A" w14:paraId="04A07D0A" w14:textId="77777777" w:rsidTr="002354F7">
        <w:trPr>
          <w:trHeight w:val="89"/>
        </w:trPr>
        <w:tc>
          <w:tcPr>
            <w:tcW w:w="1031" w:type="dxa"/>
            <w:vAlign w:val="center"/>
          </w:tcPr>
          <w:p w14:paraId="60F7493E" w14:textId="77777777" w:rsidR="007F731D" w:rsidRPr="00B4714A" w:rsidRDefault="007F731D" w:rsidP="002354F7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ОКВЭД:</w:t>
            </w:r>
          </w:p>
        </w:tc>
        <w:tc>
          <w:tcPr>
            <w:tcW w:w="3727" w:type="dxa"/>
          </w:tcPr>
          <w:p w14:paraId="09C1C4F1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6" w:type="dxa"/>
          </w:tcPr>
          <w:p w14:paraId="69ACF6DD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БИК банка-получателя</w:t>
            </w:r>
          </w:p>
        </w:tc>
        <w:tc>
          <w:tcPr>
            <w:tcW w:w="4252" w:type="dxa"/>
          </w:tcPr>
          <w:p w14:paraId="2B8767A9" w14:textId="77777777" w:rsidR="007F731D" w:rsidRPr="00B4714A" w:rsidRDefault="007F731D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7F731D" w:rsidRPr="00B4714A" w14:paraId="6B3C39AC" w14:textId="77777777" w:rsidTr="002354F7">
        <w:tc>
          <w:tcPr>
            <w:tcW w:w="10456" w:type="dxa"/>
            <w:gridSpan w:val="4"/>
          </w:tcPr>
          <w:p w14:paraId="1BE9966B" w14:textId="0F979FEC" w:rsidR="007F731D" w:rsidRPr="00B4714A" w:rsidRDefault="00474B04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>ЭДО:</w:t>
            </w:r>
          </w:p>
        </w:tc>
      </w:tr>
      <w:tr w:rsidR="00DD0F7C" w:rsidRPr="00B4714A" w14:paraId="14933D81" w14:textId="77777777" w:rsidTr="002354F7">
        <w:tc>
          <w:tcPr>
            <w:tcW w:w="10456" w:type="dxa"/>
            <w:gridSpan w:val="4"/>
          </w:tcPr>
          <w:p w14:paraId="1D38514A" w14:textId="781E8ECE" w:rsidR="00DD0F7C" w:rsidRPr="00B4714A" w:rsidRDefault="00DD0F7C" w:rsidP="002354F7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B4714A">
              <w:rPr>
                <w:rFonts w:ascii="Arial" w:eastAsia="Times New Roman" w:hAnsi="Arial" w:cs="Arial"/>
                <w:sz w:val="18"/>
                <w:szCs w:val="18"/>
              </w:rPr>
              <w:t xml:space="preserve">Промокод: </w:t>
            </w:r>
          </w:p>
        </w:tc>
      </w:tr>
    </w:tbl>
    <w:p w14:paraId="007D5B2C" w14:textId="77777777" w:rsidR="007F731D" w:rsidRPr="00B4714A" w:rsidRDefault="007F731D" w:rsidP="007F731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4714A">
        <w:rPr>
          <w:rFonts w:ascii="Arial" w:eastAsia="Times New Roman" w:hAnsi="Arial" w:cs="Arial"/>
          <w:b/>
          <w:sz w:val="24"/>
          <w:szCs w:val="24"/>
        </w:rPr>
        <w:t>Условия участия экспонентов</w:t>
      </w:r>
    </w:p>
    <w:p w14:paraId="641F58CF" w14:textId="77777777" w:rsidR="007F731D" w:rsidRPr="00B4714A" w:rsidRDefault="007F731D" w:rsidP="007F731D">
      <w:pPr>
        <w:spacing w:after="0" w:line="240" w:lineRule="auto"/>
        <w:ind w:right="-2"/>
        <w:rPr>
          <w:rFonts w:ascii="Arial" w:eastAsia="Times New Roman" w:hAnsi="Arial" w:cs="Arial"/>
          <w:b/>
          <w:sz w:val="24"/>
          <w:szCs w:val="24"/>
        </w:rPr>
      </w:pPr>
      <w:r w:rsidRPr="00B4714A">
        <w:rPr>
          <w:rFonts w:ascii="Arial" w:eastAsia="Times New Roman" w:hAnsi="Arial" w:cs="Arial"/>
          <w:b/>
          <w:sz w:val="24"/>
          <w:szCs w:val="24"/>
        </w:rPr>
        <w:t xml:space="preserve">Стенд № ______ (___ кв. м.)                      </w:t>
      </w:r>
    </w:p>
    <w:p w14:paraId="219EF563" w14:textId="77777777" w:rsidR="007F731D" w:rsidRPr="00B4714A" w:rsidRDefault="007F731D" w:rsidP="007F731D">
      <w:pPr>
        <w:spacing w:after="0"/>
        <w:jc w:val="both"/>
        <w:rPr>
          <w:rFonts w:ascii="Arial" w:hAnsi="Arial" w:cs="Arial"/>
          <w:b/>
          <w:color w:val="4472C4"/>
          <w:sz w:val="18"/>
          <w:szCs w:val="18"/>
          <w:u w:val="single"/>
        </w:rPr>
      </w:pPr>
    </w:p>
    <w:p w14:paraId="6A38A364" w14:textId="77777777" w:rsidR="007F731D" w:rsidRPr="0013588B" w:rsidRDefault="007F731D" w:rsidP="007F731D">
      <w:pPr>
        <w:spacing w:after="0"/>
        <w:jc w:val="both"/>
        <w:rPr>
          <w:rFonts w:ascii="Arial" w:hAnsi="Arial" w:cs="Arial"/>
          <w:b/>
          <w:color w:val="907FA9"/>
        </w:rPr>
      </w:pPr>
      <w:r w:rsidRPr="0013588B">
        <w:rPr>
          <w:rFonts w:ascii="Arial" w:hAnsi="Arial" w:cs="Arial"/>
          <w:b/>
          <w:color w:val="907FA9"/>
        </w:rPr>
        <w:t>Экспоненты</w:t>
      </w:r>
    </w:p>
    <w:p w14:paraId="19E117A9" w14:textId="77777777" w:rsidR="007F731D" w:rsidRPr="00B4714A" w:rsidRDefault="007F731D" w:rsidP="007F731D">
      <w:pPr>
        <w:pStyle w:val="a7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b/>
          <w:color w:val="0D0D0D"/>
          <w:sz w:val="18"/>
          <w:szCs w:val="18"/>
        </w:rPr>
      </w:pPr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35-60 </w:t>
      </w:r>
      <w:proofErr w:type="spellStart"/>
      <w:proofErr w:type="gramStart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>кв.м</w:t>
      </w:r>
      <w:proofErr w:type="spellEnd"/>
      <w:proofErr w:type="gramEnd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 – 630 000 руб.  </w:t>
      </w:r>
      <w:r w:rsidRPr="00B4714A">
        <w:rPr>
          <w:rFonts w:ascii="Arial" w:hAnsi="Arial" w:cs="Arial"/>
          <w:b/>
          <w:color w:val="0D0D0D"/>
          <w:sz w:val="18"/>
          <w:szCs w:val="18"/>
        </w:rPr>
        <w:t xml:space="preserve">Аренда зала </w:t>
      </w:r>
      <w:r w:rsidRPr="00B4714A">
        <w:rPr>
          <w:rFonts w:ascii="Arial" w:hAnsi="Arial" w:cs="Arial"/>
          <w:bCs/>
          <w:color w:val="0D0D0D"/>
          <w:sz w:val="18"/>
          <w:szCs w:val="18"/>
        </w:rPr>
        <w:t>(10 делегатов)</w:t>
      </w:r>
    </w:p>
    <w:p w14:paraId="6B556A2F" w14:textId="77777777" w:rsidR="007F731D" w:rsidRPr="00B4714A" w:rsidRDefault="007F731D" w:rsidP="007F731D">
      <w:pPr>
        <w:pStyle w:val="a7"/>
        <w:ind w:left="426"/>
        <w:jc w:val="both"/>
        <w:rPr>
          <w:rFonts w:ascii="Arial" w:hAnsi="Arial" w:cs="Arial"/>
          <w:b/>
          <w:color w:val="0D0D0D"/>
          <w:sz w:val="18"/>
          <w:szCs w:val="18"/>
        </w:rPr>
      </w:pPr>
      <w:r w:rsidRPr="00B4714A">
        <w:rPr>
          <w:rFonts w:ascii="Arial" w:hAnsi="Arial" w:cs="Arial"/>
          <w:bCs/>
          <w:color w:val="0D0D0D"/>
          <w:sz w:val="18"/>
          <w:szCs w:val="18"/>
        </w:rPr>
        <w:t xml:space="preserve">Предоставление зала на 3 дня, для организации переговоров, заседаний по индивидуальной программе, оборудование зала: экран для демонстрации презентаций и онлайн подключений, интернет, ручки, блокноты, вода, стол, стулья. Участие в мероприятиях программы, фото и видео отчет, материалы выставки </w:t>
      </w:r>
    </w:p>
    <w:p w14:paraId="30350356" w14:textId="170A9489" w:rsidR="007F731D" w:rsidRPr="00B4714A" w:rsidRDefault="007F731D" w:rsidP="007F731D">
      <w:pPr>
        <w:pStyle w:val="a7"/>
        <w:numPr>
          <w:ilvl w:val="0"/>
          <w:numId w:val="1"/>
        </w:numPr>
        <w:suppressAutoHyphens/>
        <w:spacing w:after="0" w:line="360" w:lineRule="auto"/>
        <w:ind w:left="426" w:hanging="426"/>
        <w:jc w:val="both"/>
        <w:rPr>
          <w:rFonts w:ascii="Arial" w:hAnsi="Arial" w:cs="Arial"/>
          <w:color w:val="000000"/>
          <w:sz w:val="18"/>
          <w:szCs w:val="18"/>
        </w:rPr>
      </w:pPr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>12</w:t>
      </w:r>
      <w:r w:rsidR="00F42C17"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-15 </w:t>
      </w:r>
      <w:proofErr w:type="spellStart"/>
      <w:proofErr w:type="gramStart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>кв.м</w:t>
      </w:r>
      <w:proofErr w:type="spellEnd"/>
      <w:proofErr w:type="gramEnd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 –</w:t>
      </w:r>
      <w:r w:rsidR="00324B28"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 </w:t>
      </w:r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>590 500 руб</w:t>
      </w:r>
      <w:r w:rsidRPr="00B4714A">
        <w:rPr>
          <w:rFonts w:ascii="Arial" w:hAnsi="Arial" w:cs="Arial"/>
          <w:b/>
          <w:color w:val="4472C4"/>
          <w:sz w:val="20"/>
          <w:szCs w:val="20"/>
        </w:rPr>
        <w:t>.</w:t>
      </w:r>
      <w:r w:rsidRPr="00B4714A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B4714A">
        <w:rPr>
          <w:rFonts w:ascii="Arial" w:hAnsi="Arial" w:cs="Arial"/>
          <w:b/>
          <w:color w:val="000000"/>
          <w:sz w:val="18"/>
          <w:szCs w:val="18"/>
        </w:rPr>
        <w:t xml:space="preserve">Стандартный стенд с застройкой </w:t>
      </w:r>
      <w:r w:rsidRPr="00B4714A">
        <w:rPr>
          <w:rFonts w:ascii="Arial" w:hAnsi="Arial" w:cs="Arial"/>
          <w:color w:val="000000"/>
          <w:sz w:val="18"/>
          <w:szCs w:val="18"/>
        </w:rPr>
        <w:t>(6 участников)</w:t>
      </w:r>
    </w:p>
    <w:p w14:paraId="7CCDBA9A" w14:textId="598CE8B4" w:rsidR="007F731D" w:rsidRPr="00B4714A" w:rsidRDefault="005916F8" w:rsidP="007F731D">
      <w:pPr>
        <w:pStyle w:val="a7"/>
        <w:numPr>
          <w:ilvl w:val="0"/>
          <w:numId w:val="1"/>
        </w:numPr>
        <w:suppressAutoHyphens/>
        <w:spacing w:after="0" w:line="360" w:lineRule="auto"/>
        <w:ind w:left="426" w:hanging="426"/>
        <w:jc w:val="both"/>
        <w:rPr>
          <w:rFonts w:ascii="Arial" w:hAnsi="Arial" w:cs="Arial"/>
          <w:color w:val="000000"/>
          <w:sz w:val="18"/>
          <w:szCs w:val="18"/>
        </w:rPr>
      </w:pPr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>8-9</w:t>
      </w:r>
      <w:r w:rsidR="007F731D"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 </w:t>
      </w:r>
      <w:proofErr w:type="spellStart"/>
      <w:proofErr w:type="gramStart"/>
      <w:r w:rsidR="007F731D"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>кв.м</w:t>
      </w:r>
      <w:proofErr w:type="spellEnd"/>
      <w:proofErr w:type="gramEnd"/>
      <w:r w:rsidR="007F731D"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 – 490 500 руб</w:t>
      </w:r>
      <w:r w:rsidR="007F731D" w:rsidRPr="0013588B">
        <w:rPr>
          <w:rFonts w:ascii="Arial" w:hAnsi="Arial" w:cs="Arial"/>
          <w:b/>
          <w:color w:val="907FA9"/>
          <w:sz w:val="20"/>
          <w:szCs w:val="20"/>
        </w:rPr>
        <w:t xml:space="preserve">. </w:t>
      </w:r>
      <w:r w:rsidR="007F731D" w:rsidRPr="00B4714A">
        <w:rPr>
          <w:rFonts w:ascii="Arial" w:hAnsi="Arial" w:cs="Arial"/>
          <w:b/>
          <w:color w:val="000000"/>
          <w:sz w:val="18"/>
          <w:szCs w:val="18"/>
        </w:rPr>
        <w:t xml:space="preserve">Стандартный стенд с застройкой </w:t>
      </w:r>
      <w:r w:rsidR="007F731D" w:rsidRPr="00B4714A">
        <w:rPr>
          <w:rFonts w:ascii="Arial" w:hAnsi="Arial" w:cs="Arial"/>
          <w:color w:val="000000"/>
          <w:sz w:val="18"/>
          <w:szCs w:val="18"/>
        </w:rPr>
        <w:t>(5 участников)</w:t>
      </w:r>
    </w:p>
    <w:p w14:paraId="7B7CA745" w14:textId="77777777" w:rsidR="007F731D" w:rsidRPr="00B4714A" w:rsidRDefault="007F731D" w:rsidP="007F731D">
      <w:pPr>
        <w:pStyle w:val="a7"/>
        <w:numPr>
          <w:ilvl w:val="0"/>
          <w:numId w:val="1"/>
        </w:numPr>
        <w:suppressAutoHyphens/>
        <w:spacing w:after="0" w:line="360" w:lineRule="auto"/>
        <w:ind w:left="426" w:hanging="426"/>
        <w:jc w:val="both"/>
        <w:rPr>
          <w:rFonts w:ascii="Arial" w:hAnsi="Arial" w:cs="Arial"/>
          <w:color w:val="000000"/>
          <w:sz w:val="18"/>
          <w:szCs w:val="18"/>
        </w:rPr>
      </w:pPr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6 </w:t>
      </w:r>
      <w:proofErr w:type="spellStart"/>
      <w:proofErr w:type="gramStart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>кв.м</w:t>
      </w:r>
      <w:proofErr w:type="spellEnd"/>
      <w:proofErr w:type="gramEnd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 – 415 000 руб</w:t>
      </w:r>
      <w:r w:rsidRPr="0013588B">
        <w:rPr>
          <w:rFonts w:ascii="Arial" w:hAnsi="Arial" w:cs="Arial"/>
          <w:b/>
          <w:color w:val="907FA9"/>
          <w:sz w:val="18"/>
          <w:szCs w:val="18"/>
          <w:u w:val="single"/>
        </w:rPr>
        <w:t>.</w:t>
      </w:r>
      <w:r w:rsidRPr="0013588B">
        <w:rPr>
          <w:rFonts w:ascii="Arial" w:hAnsi="Arial" w:cs="Arial"/>
          <w:b/>
          <w:color w:val="907FA9"/>
          <w:sz w:val="18"/>
          <w:szCs w:val="18"/>
        </w:rPr>
        <w:t xml:space="preserve"> </w:t>
      </w:r>
      <w:r w:rsidRPr="00B4714A">
        <w:rPr>
          <w:rFonts w:ascii="Arial" w:hAnsi="Arial" w:cs="Arial"/>
          <w:b/>
          <w:color w:val="000000"/>
          <w:sz w:val="18"/>
          <w:szCs w:val="18"/>
        </w:rPr>
        <w:t>Стенд с застройкой (</w:t>
      </w:r>
      <w:r w:rsidRPr="00B4714A">
        <w:rPr>
          <w:rFonts w:ascii="Arial" w:hAnsi="Arial" w:cs="Arial"/>
          <w:color w:val="000000"/>
          <w:sz w:val="18"/>
          <w:szCs w:val="18"/>
        </w:rPr>
        <w:t xml:space="preserve">4 участника) </w:t>
      </w:r>
    </w:p>
    <w:p w14:paraId="7829EFAF" w14:textId="7AFD8962" w:rsidR="007F731D" w:rsidRPr="00B4714A" w:rsidRDefault="007F731D" w:rsidP="007F731D">
      <w:pPr>
        <w:pStyle w:val="a7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18"/>
          <w:szCs w:val="18"/>
        </w:rPr>
      </w:pPr>
      <w:bookmarkStart w:id="0" w:name="_Hlk197440245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4 </w:t>
      </w:r>
      <w:proofErr w:type="spellStart"/>
      <w:proofErr w:type="gramStart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>кв.м</w:t>
      </w:r>
      <w:proofErr w:type="spellEnd"/>
      <w:proofErr w:type="gramEnd"/>
      <w:r w:rsidRPr="0013588B">
        <w:rPr>
          <w:rFonts w:ascii="Arial" w:hAnsi="Arial" w:cs="Arial"/>
          <w:b/>
          <w:color w:val="907FA9"/>
          <w:sz w:val="20"/>
          <w:szCs w:val="20"/>
          <w:u w:val="single"/>
        </w:rPr>
        <w:t xml:space="preserve"> – 350 000 руб</w:t>
      </w:r>
      <w:r w:rsidRPr="00B4714A">
        <w:rPr>
          <w:rFonts w:ascii="Arial" w:hAnsi="Arial" w:cs="Arial"/>
          <w:b/>
          <w:color w:val="4472C4"/>
          <w:sz w:val="18"/>
          <w:szCs w:val="18"/>
          <w:u w:val="single"/>
        </w:rPr>
        <w:t>.</w:t>
      </w:r>
      <w:r w:rsidRPr="00B4714A">
        <w:rPr>
          <w:rFonts w:ascii="Arial" w:hAnsi="Arial" w:cs="Arial"/>
          <w:b/>
          <w:color w:val="000000"/>
          <w:sz w:val="18"/>
          <w:szCs w:val="18"/>
        </w:rPr>
        <w:t xml:space="preserve"> Рекламный стол в зоне регистрации, либо фойе выставки </w:t>
      </w:r>
      <w:r w:rsidRPr="00B4714A">
        <w:rPr>
          <w:rFonts w:ascii="Arial" w:hAnsi="Arial" w:cs="Arial"/>
          <w:bCs/>
          <w:color w:val="000000"/>
          <w:sz w:val="18"/>
          <w:szCs w:val="18"/>
        </w:rPr>
        <w:t>(3 участника)</w:t>
      </w:r>
    </w:p>
    <w:bookmarkEnd w:id="0"/>
    <w:p w14:paraId="7BDD02E2" w14:textId="77777777" w:rsidR="007F731D" w:rsidRPr="00B4714A" w:rsidRDefault="007F731D" w:rsidP="007F731D">
      <w:pPr>
        <w:pStyle w:val="a7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B4714A">
        <w:rPr>
          <w:rFonts w:ascii="Arial" w:hAnsi="Arial" w:cs="Arial"/>
          <w:color w:val="000000"/>
          <w:sz w:val="18"/>
          <w:szCs w:val="18"/>
        </w:rPr>
        <w:t>стенд без застройки в зоне выставки, стол, стулья, место для баннера, розетка, корзина, печать информации в каталоге, размещение лого на сайте и в печатных материалах</w:t>
      </w:r>
    </w:p>
    <w:p w14:paraId="2BE6834B" w14:textId="77777777" w:rsidR="00804B0D" w:rsidRPr="00B4714A" w:rsidRDefault="00804B0D" w:rsidP="00804B0D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</w:p>
    <w:p w14:paraId="68C4911C" w14:textId="186D15B5" w:rsidR="007F731D" w:rsidRDefault="00804B0D" w:rsidP="00804B0D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  <w:r w:rsidRPr="00B4714A">
        <w:rPr>
          <w:rFonts w:ascii="Arial" w:eastAsia="Times New Roman" w:hAnsi="Arial" w:cs="Arial"/>
          <w:bCs/>
          <w:sz w:val="16"/>
          <w:szCs w:val="16"/>
        </w:rPr>
        <w:t>В пакет участия экспонента выставки входит стандартная застройка стенда (стены, ресепшн, стол, стулья, надпись на фризе, освещение, корзина, розетка), за исключением пакетов «Рекламный стол» и «Аренда зала», кофе-брейки, обед, коктейли и фуршеты, предусмотренные программой мероприятий, в том числе канцелярские принадлежности – ручка и блокнот, минеральная вода, индивидуальный бейдж для каждого делегата экспонента, реклама в каталоге и иных материалах, посвященных Форуму, видео и фотоотчет. Типы стендов – линейный, полуостров, остров.</w:t>
      </w:r>
    </w:p>
    <w:p w14:paraId="71B75C30" w14:textId="77777777" w:rsidR="00B4714A" w:rsidRDefault="00B4714A" w:rsidP="00804B0D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</w:p>
    <w:p w14:paraId="5EF82503" w14:textId="77777777" w:rsidR="00B4714A" w:rsidRPr="00B4714A" w:rsidRDefault="00B4714A" w:rsidP="00B4714A">
      <w:pPr>
        <w:spacing w:after="0" w:line="240" w:lineRule="auto"/>
        <w:rPr>
          <w:rFonts w:ascii="Arial" w:eastAsia="Times New Roman" w:hAnsi="Arial" w:cs="Arial"/>
          <w:b/>
          <w:bCs/>
          <w:i/>
          <w:sz w:val="16"/>
          <w:szCs w:val="16"/>
        </w:rPr>
      </w:pPr>
      <w:r w:rsidRPr="00B4714A">
        <w:rPr>
          <w:rFonts w:ascii="Arial" w:eastAsia="Times New Roman" w:hAnsi="Arial" w:cs="Arial"/>
          <w:b/>
          <w:bCs/>
          <w:i/>
          <w:sz w:val="16"/>
          <w:szCs w:val="16"/>
        </w:rPr>
        <w:t>Дополнительные услуги:</w:t>
      </w:r>
    </w:p>
    <w:p w14:paraId="1CAFF7B9" w14:textId="77777777" w:rsidR="0013588B" w:rsidRPr="00BA0A9F" w:rsidRDefault="0013588B" w:rsidP="0013588B">
      <w:pPr>
        <w:pStyle w:val="a7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Ранний заезд:</w:t>
      </w:r>
    </w:p>
    <w:p w14:paraId="25BF485A" w14:textId="77777777" w:rsidR="0013588B" w:rsidRPr="00BA0A9F" w:rsidRDefault="0013588B" w:rsidP="0013588B">
      <w:pPr>
        <w:spacing w:after="0" w:line="240" w:lineRule="auto"/>
        <w:ind w:left="720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заезде до 12:00 — взимается плата в размере 100% стоимости суток, заезд гарантированный;</w:t>
      </w:r>
    </w:p>
    <w:p w14:paraId="36477DDC" w14:textId="77777777" w:rsidR="0013588B" w:rsidRPr="00BA0A9F" w:rsidRDefault="0013588B" w:rsidP="0013588B">
      <w:pPr>
        <w:spacing w:after="0" w:line="240" w:lineRule="auto"/>
        <w:ind w:left="720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заезде с 12:00 до 1</w:t>
      </w:r>
      <w:r>
        <w:rPr>
          <w:rFonts w:ascii="Arial" w:eastAsia="Times New Roman" w:hAnsi="Arial" w:cs="Arial"/>
          <w:bCs/>
          <w:i/>
          <w:sz w:val="12"/>
          <w:szCs w:val="12"/>
        </w:rPr>
        <w:t>5</w:t>
      </w:r>
      <w:r w:rsidRPr="00BA0A9F">
        <w:rPr>
          <w:rFonts w:ascii="Arial" w:eastAsia="Times New Roman" w:hAnsi="Arial" w:cs="Arial"/>
          <w:bCs/>
          <w:i/>
          <w:sz w:val="12"/>
          <w:szCs w:val="12"/>
        </w:rPr>
        <w:t>:00 — взимается плата в размере 50% стоимости суток, заезд негарантированный.</w:t>
      </w:r>
    </w:p>
    <w:p w14:paraId="6FB4409A" w14:textId="77777777" w:rsidR="0013588B" w:rsidRPr="00BA0A9F" w:rsidRDefault="0013588B" w:rsidP="0013588B">
      <w:pPr>
        <w:pStyle w:val="a7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Поздний выезд:</w:t>
      </w:r>
    </w:p>
    <w:p w14:paraId="711F526C" w14:textId="77777777" w:rsidR="0013588B" w:rsidRPr="00BA0A9F" w:rsidRDefault="0013588B" w:rsidP="0013588B">
      <w:pPr>
        <w:spacing w:after="0" w:line="240" w:lineRule="auto"/>
        <w:ind w:left="708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выезде после 18:00 — взимается плата в размере 100% стоимости суток, гарантированный;</w:t>
      </w:r>
    </w:p>
    <w:p w14:paraId="59A9EA73" w14:textId="77777777" w:rsidR="0013588B" w:rsidRPr="00BA0A9F" w:rsidRDefault="0013588B" w:rsidP="0013588B">
      <w:pPr>
        <w:spacing w:after="0" w:line="240" w:lineRule="auto"/>
        <w:ind w:left="708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выезде с 1</w:t>
      </w:r>
      <w:r>
        <w:rPr>
          <w:rFonts w:ascii="Arial" w:eastAsia="Times New Roman" w:hAnsi="Arial" w:cs="Arial"/>
          <w:bCs/>
          <w:i/>
          <w:sz w:val="12"/>
          <w:szCs w:val="12"/>
        </w:rPr>
        <w:t>5</w:t>
      </w:r>
      <w:r w:rsidRPr="00BA0A9F">
        <w:rPr>
          <w:rFonts w:ascii="Arial" w:eastAsia="Times New Roman" w:hAnsi="Arial" w:cs="Arial"/>
          <w:bCs/>
          <w:i/>
          <w:sz w:val="12"/>
          <w:szCs w:val="12"/>
        </w:rPr>
        <w:t>:00 до 18:00 — взимается плата в размере 50% стоимости суток, негарантированный.</w:t>
      </w:r>
    </w:p>
    <w:p w14:paraId="6694294C" w14:textId="77777777" w:rsidR="0013588B" w:rsidRPr="00BA0A9F" w:rsidRDefault="0013588B" w:rsidP="0013588B">
      <w:pPr>
        <w:pStyle w:val="a7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Дополнительная ночь</w:t>
      </w:r>
    </w:p>
    <w:p w14:paraId="3879FE3B" w14:textId="77777777" w:rsidR="00B4714A" w:rsidRPr="00B4714A" w:rsidRDefault="00B4714A" w:rsidP="00804B0D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</w:p>
    <w:p w14:paraId="57FFC67F" w14:textId="77777777" w:rsidR="007F731D" w:rsidRPr="00B4714A" w:rsidRDefault="007F731D" w:rsidP="007F731D">
      <w:pPr>
        <w:spacing w:after="0"/>
        <w:ind w:left="284"/>
        <w:jc w:val="both"/>
        <w:rPr>
          <w:rFonts w:ascii="Arial" w:hAnsi="Arial" w:cs="Arial"/>
          <w:color w:val="000000"/>
          <w:sz w:val="16"/>
          <w:szCs w:val="16"/>
        </w:rPr>
      </w:pPr>
    </w:p>
    <w:p w14:paraId="0A6EE27D" w14:textId="77777777" w:rsidR="007F731D" w:rsidRPr="00B4714A" w:rsidRDefault="007F731D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5AF37B8C" w14:textId="77777777" w:rsidR="007F731D" w:rsidRPr="00B4714A" w:rsidRDefault="007F731D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49D79528" w14:textId="77777777" w:rsidR="007F731D" w:rsidRPr="00B4714A" w:rsidRDefault="007F731D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  <w:r w:rsidRPr="00B4714A">
        <w:rPr>
          <w:rFonts w:ascii="Arial" w:eastAsia="Times New Roman" w:hAnsi="Arial" w:cs="Arial"/>
          <w:b/>
          <w:i/>
          <w:sz w:val="12"/>
          <w:szCs w:val="12"/>
        </w:rPr>
        <w:t>ПРЕДВАРИТЕЛЬНАЯ РЕГИСТРАЦИЯ УЧАСТНИКОВ ОБЯЗАТЕЛЬНА</w:t>
      </w:r>
    </w:p>
    <w:p w14:paraId="6E81FD90" w14:textId="77777777" w:rsidR="007F731D" w:rsidRPr="00B4714A" w:rsidRDefault="007F731D" w:rsidP="007F731D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0BE97BF2" w14:textId="77777777" w:rsidR="007F731D" w:rsidRPr="00B4714A" w:rsidRDefault="007F731D" w:rsidP="007F731D">
      <w:pPr>
        <w:spacing w:after="0" w:line="240" w:lineRule="auto"/>
        <w:rPr>
          <w:rFonts w:ascii="Arial" w:eastAsia="Times New Roman" w:hAnsi="Arial" w:cs="Arial"/>
          <w:i/>
          <w:sz w:val="8"/>
          <w:szCs w:val="8"/>
        </w:rPr>
      </w:pPr>
      <w:r w:rsidRPr="00B4714A">
        <w:rPr>
          <w:rFonts w:ascii="Arial" w:hAnsi="Arial" w:cs="Arial"/>
          <w:i/>
          <w:sz w:val="16"/>
          <w:szCs w:val="16"/>
        </w:rPr>
        <w:t xml:space="preserve">Стоимость не включает проживание и проезд. </w:t>
      </w:r>
      <w:r w:rsidRPr="00B4714A">
        <w:rPr>
          <w:rFonts w:ascii="Arial" w:hAnsi="Arial" w:cs="Arial"/>
          <w:b/>
          <w:bCs/>
          <w:i/>
          <w:sz w:val="16"/>
          <w:szCs w:val="16"/>
        </w:rPr>
        <w:t xml:space="preserve">Указанная стоимость услуг включает налог НДС 5%. </w:t>
      </w:r>
      <w:r w:rsidRPr="00B4714A">
        <w:rPr>
          <w:rFonts w:ascii="Arial" w:hAnsi="Arial" w:cs="Arial"/>
          <w:i/>
          <w:sz w:val="16"/>
          <w:szCs w:val="16"/>
        </w:rPr>
        <w:t>Специальные условия для членов Ассоциации действительны при отсутствии задолженности по членским взносам</w:t>
      </w:r>
    </w:p>
    <w:p w14:paraId="205C4048" w14:textId="77777777" w:rsidR="0053450C" w:rsidRPr="00B4714A" w:rsidRDefault="0053450C" w:rsidP="007F731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76D4D89" w14:textId="77777777" w:rsidR="0053450C" w:rsidRPr="00B4714A" w:rsidRDefault="0053450C" w:rsidP="007F731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744A57E" w14:textId="0E1ADBC2" w:rsidR="007F731D" w:rsidRPr="00B4714A" w:rsidRDefault="007F731D" w:rsidP="007F731D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B4714A">
        <w:rPr>
          <w:rFonts w:ascii="Arial" w:eastAsia="Times New Roman" w:hAnsi="Arial" w:cs="Arial"/>
          <w:sz w:val="20"/>
          <w:szCs w:val="20"/>
        </w:rPr>
        <w:t>Руководитель предприятия</w:t>
      </w:r>
      <w:r w:rsidRPr="00B4714A">
        <w:rPr>
          <w:rFonts w:ascii="Arial" w:eastAsia="Times New Roman" w:hAnsi="Arial" w:cs="Arial"/>
          <w:sz w:val="20"/>
          <w:szCs w:val="20"/>
        </w:rPr>
        <w:tab/>
      </w:r>
      <w:r w:rsidRPr="00B4714A">
        <w:rPr>
          <w:rFonts w:ascii="Arial" w:eastAsia="Times New Roman" w:hAnsi="Arial" w:cs="Arial"/>
          <w:sz w:val="20"/>
          <w:szCs w:val="20"/>
        </w:rPr>
        <w:tab/>
        <w:t>…………</w:t>
      </w:r>
      <w:proofErr w:type="gramStart"/>
      <w:r w:rsidRPr="00B4714A">
        <w:rPr>
          <w:rFonts w:ascii="Arial" w:eastAsia="Times New Roman" w:hAnsi="Arial" w:cs="Arial"/>
          <w:sz w:val="20"/>
          <w:szCs w:val="20"/>
        </w:rPr>
        <w:t>…….</w:t>
      </w:r>
      <w:proofErr w:type="gramEnd"/>
      <w:r w:rsidRPr="00B4714A">
        <w:rPr>
          <w:rFonts w:ascii="Arial" w:eastAsia="Times New Roman" w:hAnsi="Arial" w:cs="Arial"/>
          <w:sz w:val="20"/>
          <w:szCs w:val="20"/>
        </w:rPr>
        <w:t>.………… / …………………… /</w:t>
      </w:r>
      <w:r w:rsidRPr="00B4714A">
        <w:rPr>
          <w:rFonts w:ascii="Arial" w:eastAsia="Times New Roman" w:hAnsi="Arial" w:cs="Arial"/>
          <w:sz w:val="20"/>
          <w:szCs w:val="20"/>
        </w:rPr>
        <w:tab/>
      </w:r>
      <w:r w:rsidRPr="00B4714A">
        <w:rPr>
          <w:rFonts w:ascii="Arial" w:eastAsia="Times New Roman" w:hAnsi="Arial" w:cs="Arial"/>
          <w:sz w:val="20"/>
          <w:szCs w:val="20"/>
        </w:rPr>
        <w:tab/>
      </w:r>
      <w:r w:rsidRPr="00B4714A">
        <w:rPr>
          <w:rFonts w:ascii="Arial" w:eastAsia="Times New Roman" w:hAnsi="Arial" w:cs="Arial"/>
          <w:sz w:val="20"/>
          <w:szCs w:val="20"/>
        </w:rPr>
        <w:tab/>
      </w:r>
      <w:r w:rsidRPr="00B4714A">
        <w:rPr>
          <w:rFonts w:ascii="Arial" w:eastAsia="Times New Roman" w:hAnsi="Arial" w:cs="Arial"/>
          <w:sz w:val="20"/>
          <w:szCs w:val="20"/>
        </w:rPr>
        <w:tab/>
      </w:r>
      <w:r w:rsidRPr="00B4714A">
        <w:rPr>
          <w:rFonts w:ascii="Arial" w:eastAsia="Times New Roman" w:hAnsi="Arial" w:cs="Arial"/>
          <w:sz w:val="20"/>
          <w:szCs w:val="20"/>
        </w:rPr>
        <w:tab/>
      </w:r>
      <w:r w:rsidRPr="00B4714A">
        <w:rPr>
          <w:rFonts w:ascii="Arial" w:eastAsia="Times New Roman" w:hAnsi="Arial" w:cs="Arial"/>
          <w:sz w:val="20"/>
          <w:szCs w:val="20"/>
        </w:rPr>
        <w:tab/>
        <w:t xml:space="preserve">                        </w:t>
      </w:r>
      <w:r w:rsidRPr="00B4714A">
        <w:rPr>
          <w:rFonts w:ascii="Arial" w:eastAsia="Times New Roman" w:hAnsi="Arial" w:cs="Arial"/>
          <w:sz w:val="16"/>
          <w:szCs w:val="16"/>
        </w:rPr>
        <w:t>подпись</w:t>
      </w:r>
      <w:r w:rsidRPr="00B4714A">
        <w:rPr>
          <w:rFonts w:ascii="Arial" w:eastAsia="Times New Roman" w:hAnsi="Arial" w:cs="Arial"/>
          <w:sz w:val="20"/>
          <w:szCs w:val="20"/>
        </w:rPr>
        <w:t xml:space="preserve">                         </w:t>
      </w:r>
      <w:r w:rsidRPr="00B4714A">
        <w:rPr>
          <w:rFonts w:ascii="Arial" w:eastAsia="Times New Roman" w:hAnsi="Arial" w:cs="Arial"/>
          <w:sz w:val="16"/>
          <w:szCs w:val="16"/>
        </w:rPr>
        <w:t xml:space="preserve">расшифровка подписи          </w:t>
      </w:r>
      <w:proofErr w:type="spellStart"/>
      <w:r w:rsidRPr="00B4714A">
        <w:rPr>
          <w:rFonts w:ascii="Arial" w:eastAsia="Times New Roman" w:hAnsi="Arial" w:cs="Arial"/>
          <w:sz w:val="20"/>
          <w:szCs w:val="20"/>
        </w:rPr>
        <w:t>м.п</w:t>
      </w:r>
      <w:proofErr w:type="spellEnd"/>
      <w:r w:rsidRPr="00B4714A">
        <w:rPr>
          <w:rFonts w:ascii="Arial" w:eastAsia="Times New Roman" w:hAnsi="Arial" w:cs="Arial"/>
          <w:sz w:val="20"/>
          <w:szCs w:val="20"/>
        </w:rPr>
        <w:t>.</w:t>
      </w:r>
    </w:p>
    <w:p w14:paraId="06F6C0F6" w14:textId="77777777" w:rsidR="0029292C" w:rsidRPr="00B4714A" w:rsidRDefault="0029292C">
      <w:pPr>
        <w:rPr>
          <w:sz w:val="20"/>
          <w:szCs w:val="20"/>
        </w:rPr>
      </w:pPr>
    </w:p>
    <w:sectPr w:rsidR="0029292C" w:rsidRPr="00B4714A" w:rsidSect="007F731D">
      <w:footerReference w:type="even" r:id="rId10"/>
      <w:footerReference w:type="default" r:id="rId11"/>
      <w:pgSz w:w="11906" w:h="16838"/>
      <w:pgMar w:top="568" w:right="707" w:bottom="0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416F3" w14:textId="77777777" w:rsidR="008545BD" w:rsidRDefault="008545BD">
      <w:pPr>
        <w:spacing w:after="0" w:line="240" w:lineRule="auto"/>
      </w:pPr>
      <w:r>
        <w:separator/>
      </w:r>
    </w:p>
  </w:endnote>
  <w:endnote w:type="continuationSeparator" w:id="0">
    <w:p w14:paraId="21F52A71" w14:textId="77777777" w:rsidR="008545BD" w:rsidRDefault="00854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D9D8D" w14:textId="77777777" w:rsidR="005E5E8D" w:rsidRDefault="00000000">
    <w:pPr>
      <w:pStyle w:val="ad"/>
      <w:framePr w:wrap="around" w:vAnchor="text" w:hAnchor="margin" w:xAlign="right" w:y="1"/>
      <w:rPr>
        <w:rStyle w:val="ac"/>
        <w:rFonts w:eastAsiaTheme="majorEastAsia"/>
      </w:rPr>
    </w:pPr>
    <w:r>
      <w:rPr>
        <w:rStyle w:val="ac"/>
        <w:rFonts w:eastAsiaTheme="majorEastAsia"/>
      </w:rPr>
      <w:fldChar w:fldCharType="begin"/>
    </w:r>
    <w:r>
      <w:rPr>
        <w:rStyle w:val="ac"/>
        <w:rFonts w:eastAsiaTheme="majorEastAsia"/>
      </w:rPr>
      <w:instrText xml:space="preserve">PAGE  </w:instrText>
    </w:r>
    <w:r>
      <w:rPr>
        <w:rStyle w:val="ac"/>
        <w:rFonts w:eastAsiaTheme="majorEastAsia"/>
      </w:rPr>
      <w:fldChar w:fldCharType="separate"/>
    </w:r>
    <w:r>
      <w:rPr>
        <w:rStyle w:val="ac"/>
        <w:rFonts w:eastAsiaTheme="majorEastAsia"/>
        <w:noProof/>
      </w:rPr>
      <w:t>1</w:t>
    </w:r>
    <w:r>
      <w:rPr>
        <w:rStyle w:val="ac"/>
        <w:rFonts w:eastAsiaTheme="majorEastAsia"/>
      </w:rPr>
      <w:fldChar w:fldCharType="end"/>
    </w:r>
  </w:p>
  <w:p w14:paraId="36E20EB4" w14:textId="77777777" w:rsidR="005E5E8D" w:rsidRDefault="005E5E8D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49E9" w14:textId="77777777" w:rsidR="005E5E8D" w:rsidRDefault="005E5E8D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1A7DC" w14:textId="77777777" w:rsidR="008545BD" w:rsidRDefault="008545BD">
      <w:pPr>
        <w:spacing w:after="0" w:line="240" w:lineRule="auto"/>
      </w:pPr>
      <w:r>
        <w:separator/>
      </w:r>
    </w:p>
  </w:footnote>
  <w:footnote w:type="continuationSeparator" w:id="0">
    <w:p w14:paraId="71A00A18" w14:textId="77777777" w:rsidR="008545BD" w:rsidRDefault="00854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B51CF"/>
    <w:multiLevelType w:val="hybridMultilevel"/>
    <w:tmpl w:val="339A0E7C"/>
    <w:lvl w:ilvl="0" w:tplc="B754833A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  <w:b/>
        <w:bCs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01182"/>
    <w:multiLevelType w:val="hybridMultilevel"/>
    <w:tmpl w:val="670EDB58"/>
    <w:lvl w:ilvl="0" w:tplc="7A34B268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577755">
    <w:abstractNumId w:val="1"/>
  </w:num>
  <w:num w:numId="2" w16cid:durableId="147398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31D"/>
    <w:rsid w:val="000315D5"/>
    <w:rsid w:val="0013588B"/>
    <w:rsid w:val="00147E66"/>
    <w:rsid w:val="00163765"/>
    <w:rsid w:val="0029292C"/>
    <w:rsid w:val="00324B28"/>
    <w:rsid w:val="00474B04"/>
    <w:rsid w:val="00483516"/>
    <w:rsid w:val="0053450C"/>
    <w:rsid w:val="00534A38"/>
    <w:rsid w:val="005916F8"/>
    <w:rsid w:val="005E5E8D"/>
    <w:rsid w:val="006719E5"/>
    <w:rsid w:val="006828A1"/>
    <w:rsid w:val="007F731D"/>
    <w:rsid w:val="00804B0D"/>
    <w:rsid w:val="00847572"/>
    <w:rsid w:val="008545BD"/>
    <w:rsid w:val="00861371"/>
    <w:rsid w:val="00991888"/>
    <w:rsid w:val="00A63FE6"/>
    <w:rsid w:val="00B4714A"/>
    <w:rsid w:val="00B9108F"/>
    <w:rsid w:val="00B91FFA"/>
    <w:rsid w:val="00BD5FE9"/>
    <w:rsid w:val="00C85872"/>
    <w:rsid w:val="00D6051A"/>
    <w:rsid w:val="00DD0F7C"/>
    <w:rsid w:val="00F42C17"/>
    <w:rsid w:val="00FC0235"/>
    <w:rsid w:val="00FD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964E"/>
  <w15:chartTrackingRefBased/>
  <w15:docId w15:val="{D6B8F8BF-7D34-46C5-8F83-E6246CE6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31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7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7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7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7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7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7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7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7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7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7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7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73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73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73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73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73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73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7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7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7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7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7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73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73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73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7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73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731D"/>
    <w:rPr>
      <w:b/>
      <w:bCs/>
      <w:smallCaps/>
      <w:color w:val="2F5496" w:themeColor="accent1" w:themeShade="BF"/>
      <w:spacing w:val="5"/>
    </w:rPr>
  </w:style>
  <w:style w:type="character" w:styleId="ac">
    <w:name w:val="page number"/>
    <w:basedOn w:val="a0"/>
    <w:rsid w:val="007F731D"/>
  </w:style>
  <w:style w:type="paragraph" w:styleId="ad">
    <w:name w:val="footer"/>
    <w:basedOn w:val="a"/>
    <w:link w:val="ae"/>
    <w:rsid w:val="007F73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ae">
    <w:name w:val="Нижний колонтитул Знак"/>
    <w:basedOn w:val="a0"/>
    <w:link w:val="ad"/>
    <w:rsid w:val="007F731D"/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styleId="af">
    <w:name w:val="Hyperlink"/>
    <w:rsid w:val="007F731D"/>
    <w:rPr>
      <w:color w:val="0000FF"/>
      <w:u w:val="single"/>
    </w:rPr>
  </w:style>
  <w:style w:type="character" w:styleId="af0">
    <w:name w:val="Unresolved Mention"/>
    <w:basedOn w:val="a0"/>
    <w:uiPriority w:val="99"/>
    <w:semiHidden/>
    <w:unhideWhenUsed/>
    <w:rsid w:val="00682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m@rusme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mir-exp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Камиля Загриева</dc:creator>
  <cp:keywords/>
  <dc:description/>
  <cp:lastModifiedBy>Камиля Загриева</cp:lastModifiedBy>
  <cp:revision>14</cp:revision>
  <cp:lastPrinted>2025-09-01T08:42:00Z</cp:lastPrinted>
  <dcterms:created xsi:type="dcterms:W3CDTF">2025-07-23T15:19:00Z</dcterms:created>
  <dcterms:modified xsi:type="dcterms:W3CDTF">2026-09-01T10:06:00Z</dcterms:modified>
</cp:coreProperties>
</file>